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rFonts w:ascii="Times New Roman" w:hAnsi="Times New Roman" w:cs="Times New Roman"/>
          <w:b/>
          <w:sz w:val="24"/>
        </w:rPr>
      </w:pPr>
    </w:p>
    <w:p w:rsidR="00E04CA4" w:rsidRDefault="00E04CA4" w:rsidP="00AB5E81">
      <w:pPr>
        <w:tabs>
          <w:tab w:val="left" w:pos="510"/>
        </w:tabs>
        <w:jc w:val="center"/>
        <w:rPr>
          <w:rFonts w:ascii="Times New Roman" w:hAnsi="Times New Roman" w:cs="Times New Roman"/>
          <w:b/>
          <w:sz w:val="24"/>
        </w:rPr>
      </w:pPr>
    </w:p>
    <w:p w:rsidR="00E3057B" w:rsidRDefault="00E3057B" w:rsidP="00AB5E81">
      <w:pPr>
        <w:tabs>
          <w:tab w:val="left" w:pos="510"/>
        </w:tabs>
        <w:jc w:val="center"/>
        <w:rPr>
          <w:rFonts w:ascii="Times New Roman" w:hAnsi="Times New Roman" w:cs="Times New Roman"/>
          <w:b/>
          <w:sz w:val="24"/>
        </w:rPr>
      </w:pPr>
    </w:p>
    <w:p w:rsidR="00E3057B" w:rsidRDefault="00E3057B" w:rsidP="00AB5E81">
      <w:pPr>
        <w:tabs>
          <w:tab w:val="left" w:pos="510"/>
        </w:tabs>
        <w:jc w:val="center"/>
        <w:rPr>
          <w:rFonts w:ascii="Times New Roman" w:hAnsi="Times New Roman" w:cs="Times New Roman"/>
          <w:b/>
          <w:sz w:val="24"/>
        </w:rPr>
      </w:pPr>
    </w:p>
    <w:p w:rsidR="00E3057B" w:rsidRDefault="00E3057B" w:rsidP="00AB5E81">
      <w:pPr>
        <w:tabs>
          <w:tab w:val="left" w:pos="510"/>
        </w:tabs>
        <w:jc w:val="center"/>
        <w:rPr>
          <w:rFonts w:ascii="Times New Roman" w:hAnsi="Times New Roman" w:cs="Times New Roman"/>
          <w:b/>
          <w:sz w:val="24"/>
        </w:rPr>
      </w:pPr>
    </w:p>
    <w:p w:rsidR="00E55273" w:rsidRPr="00E04CA4" w:rsidRDefault="005325C5" w:rsidP="003C4530">
      <w:pPr>
        <w:tabs>
          <w:tab w:val="left" w:pos="510"/>
        </w:tabs>
        <w:jc w:val="center"/>
        <w:rPr>
          <w:rFonts w:ascii="Times New Roman" w:hAnsi="Times New Roman" w:cs="Times New Roman"/>
          <w:b/>
          <w:sz w:val="24"/>
        </w:rPr>
      </w:pPr>
      <w:r>
        <w:rPr>
          <w:rFonts w:ascii="Times New Roman" w:hAnsi="Times New Roman" w:cs="Times New Roman"/>
          <w:b/>
          <w:sz w:val="24"/>
        </w:rPr>
        <w:t>Psych Reaction Paper</w:t>
      </w:r>
    </w:p>
    <w:p w:rsidR="00AB5E81" w:rsidRDefault="00AB5E81" w:rsidP="003C4530">
      <w:pPr>
        <w:tabs>
          <w:tab w:val="left" w:pos="510"/>
        </w:tabs>
        <w:jc w:val="center"/>
        <w:rPr>
          <w:rFonts w:ascii="Times New Roman" w:hAnsi="Times New Roman" w:cs="Times New Roman"/>
          <w:sz w:val="24"/>
        </w:rPr>
      </w:pPr>
    </w:p>
    <w:p w:rsidR="00AB5E81" w:rsidRDefault="00AB5E81" w:rsidP="003C4530">
      <w:pPr>
        <w:tabs>
          <w:tab w:val="left" w:pos="510"/>
        </w:tabs>
        <w:jc w:val="center"/>
        <w:rPr>
          <w:rFonts w:ascii="Times New Roman" w:hAnsi="Times New Roman" w:cs="Times New Roman"/>
          <w:sz w:val="24"/>
        </w:rPr>
      </w:pPr>
    </w:p>
    <w:p w:rsidR="00AB5E81" w:rsidRDefault="00AB5E81" w:rsidP="003C4530">
      <w:pPr>
        <w:tabs>
          <w:tab w:val="left" w:pos="510"/>
        </w:tabs>
        <w:jc w:val="center"/>
        <w:rPr>
          <w:rFonts w:ascii="Times New Roman" w:hAnsi="Times New Roman" w:cs="Times New Roman"/>
          <w:sz w:val="24"/>
        </w:rPr>
      </w:pPr>
    </w:p>
    <w:p w:rsidR="00AB5E81" w:rsidRDefault="00AB5E81" w:rsidP="003C4530">
      <w:pPr>
        <w:tabs>
          <w:tab w:val="left" w:pos="510"/>
        </w:tabs>
        <w:jc w:val="center"/>
        <w:rPr>
          <w:rFonts w:ascii="Times New Roman" w:hAnsi="Times New Roman" w:cs="Times New Roman"/>
          <w:sz w:val="24"/>
        </w:rPr>
      </w:pPr>
    </w:p>
    <w:p w:rsidR="00AB5E81" w:rsidRDefault="005325C5" w:rsidP="003C4530">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5325C5" w:rsidP="003C4530">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5325C5" w:rsidP="003C4530">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5325C5" w:rsidP="003C4530">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D52A1A" w:rsidRPr="003B56D8" w:rsidRDefault="005325C5" w:rsidP="003C4530">
      <w:pPr>
        <w:jc w:val="center"/>
        <w:rPr>
          <w:rFonts w:ascii="Times New Roman" w:hAnsi="Times New Roman" w:cs="Times New Roman"/>
          <w:b/>
          <w:sz w:val="24"/>
        </w:rPr>
      </w:pPr>
      <w:r w:rsidRPr="003B56D8">
        <w:rPr>
          <w:rFonts w:ascii="Times New Roman" w:hAnsi="Times New Roman" w:cs="Times New Roman"/>
          <w:b/>
          <w:sz w:val="24"/>
        </w:rPr>
        <w:lastRenderedPageBreak/>
        <w:t xml:space="preserve">Strategies that should be adapted to Motivate Learners </w:t>
      </w:r>
      <w:r w:rsidR="003C4530" w:rsidRPr="003B56D8">
        <w:rPr>
          <w:rFonts w:ascii="Times New Roman" w:hAnsi="Times New Roman" w:cs="Times New Roman"/>
          <w:b/>
          <w:sz w:val="24"/>
        </w:rPr>
        <w:t>towards</w:t>
      </w:r>
      <w:r w:rsidRPr="003B56D8">
        <w:rPr>
          <w:rFonts w:ascii="Times New Roman" w:hAnsi="Times New Roman" w:cs="Times New Roman"/>
          <w:b/>
          <w:sz w:val="24"/>
        </w:rPr>
        <w:t xml:space="preserve"> Achievement</w:t>
      </w:r>
    </w:p>
    <w:p w:rsidR="00D52A1A" w:rsidRPr="003B56D8" w:rsidRDefault="005325C5" w:rsidP="003C4530">
      <w:pPr>
        <w:jc w:val="center"/>
        <w:rPr>
          <w:rFonts w:ascii="Times New Roman" w:hAnsi="Times New Roman" w:cs="Times New Roman"/>
          <w:b/>
          <w:sz w:val="24"/>
        </w:rPr>
      </w:pPr>
      <w:proofErr w:type="gramStart"/>
      <w:r w:rsidRPr="003B56D8">
        <w:rPr>
          <w:rFonts w:ascii="Times New Roman" w:hAnsi="Times New Roman" w:cs="Times New Roman"/>
          <w:b/>
          <w:sz w:val="24"/>
        </w:rPr>
        <w:t xml:space="preserve">Creating a Growth Mindset </w:t>
      </w:r>
      <w:r w:rsidR="003C4530" w:rsidRPr="003B56D8">
        <w:rPr>
          <w:rFonts w:ascii="Times New Roman" w:hAnsi="Times New Roman" w:cs="Times New Roman"/>
          <w:b/>
          <w:sz w:val="24"/>
        </w:rPr>
        <w:t>over</w:t>
      </w:r>
      <w:r w:rsidRPr="003B56D8">
        <w:rPr>
          <w:rFonts w:ascii="Times New Roman" w:hAnsi="Times New Roman" w:cs="Times New Roman"/>
          <w:b/>
          <w:sz w:val="24"/>
        </w:rPr>
        <w:t xml:space="preserve"> a Fixed Mindset.</w:t>
      </w:r>
      <w:proofErr w:type="gramEnd"/>
    </w:p>
    <w:p w:rsidR="00D52A1A" w:rsidRDefault="005325C5" w:rsidP="003B56D8">
      <w:pPr>
        <w:ind w:firstLine="720"/>
        <w:rPr>
          <w:rFonts w:ascii="Times New Roman" w:hAnsi="Times New Roman" w:cs="Times New Roman"/>
          <w:sz w:val="24"/>
        </w:rPr>
      </w:pPr>
      <w:r>
        <w:rPr>
          <w:rFonts w:ascii="Times New Roman" w:hAnsi="Times New Roman" w:cs="Times New Roman"/>
          <w:sz w:val="24"/>
        </w:rPr>
        <w:t xml:space="preserve">Sometimes parents believe that their children can never be genius in their courses of learning and instead result in various ways of ensuring their children are getting the best education like private tutors or </w:t>
      </w:r>
      <w:r w:rsidR="00F470E0">
        <w:rPr>
          <w:rFonts w:ascii="Times New Roman" w:hAnsi="Times New Roman" w:cs="Times New Roman"/>
          <w:sz w:val="24"/>
        </w:rPr>
        <w:t xml:space="preserve">enrolling them in </w:t>
      </w:r>
      <w:r>
        <w:rPr>
          <w:rFonts w:ascii="Times New Roman" w:hAnsi="Times New Roman" w:cs="Times New Roman"/>
          <w:sz w:val="24"/>
        </w:rPr>
        <w:t>the best schools.  They do not know that growth and development is a mental thing, and as long as the child remains fixated on failing, they will always fail.  A growth mindset sets a new way of operating for any individual, espec</w:t>
      </w:r>
      <w:r w:rsidR="00F470E0">
        <w:rPr>
          <w:rFonts w:ascii="Times New Roman" w:hAnsi="Times New Roman" w:cs="Times New Roman"/>
          <w:sz w:val="24"/>
        </w:rPr>
        <w:t>ially students. People like Michael</w:t>
      </w:r>
      <w:r>
        <w:rPr>
          <w:rFonts w:ascii="Times New Roman" w:hAnsi="Times New Roman" w:cs="Times New Roman"/>
          <w:sz w:val="24"/>
        </w:rPr>
        <w:t xml:space="preserve"> Jordan achieved their greatest results after changing their mindset to a growth mindse</w:t>
      </w:r>
      <w:r w:rsidR="003B56D8">
        <w:t>t (</w:t>
      </w:r>
      <w:r w:rsidR="003B56D8">
        <w:rPr>
          <w:rFonts w:ascii="Times New Roman" w:hAnsi="Times New Roman" w:cs="Times New Roman"/>
          <w:sz w:val="24"/>
        </w:rPr>
        <w:t xml:space="preserve">Carol </w:t>
      </w:r>
      <w:proofErr w:type="spellStart"/>
      <w:r w:rsidR="003B56D8">
        <w:rPr>
          <w:rFonts w:ascii="Times New Roman" w:hAnsi="Times New Roman" w:cs="Times New Roman"/>
          <w:sz w:val="24"/>
        </w:rPr>
        <w:t>Dwek</w:t>
      </w:r>
      <w:proofErr w:type="spellEnd"/>
      <w:r w:rsidR="00F470E0">
        <w:rPr>
          <w:rFonts w:ascii="Times New Roman" w:hAnsi="Times New Roman" w:cs="Times New Roman"/>
          <w:sz w:val="24"/>
        </w:rPr>
        <w:t>, 2002</w:t>
      </w:r>
      <w:r w:rsidR="003B56D8">
        <w:rPr>
          <w:rFonts w:ascii="Times New Roman" w:hAnsi="Times New Roman" w:cs="Times New Roman"/>
          <w:sz w:val="24"/>
        </w:rPr>
        <w:t>).</w:t>
      </w:r>
      <w:r w:rsidR="00EA4605">
        <w:rPr>
          <w:rFonts w:ascii="Times New Roman" w:hAnsi="Times New Roman" w:cs="Times New Roman"/>
          <w:sz w:val="24"/>
        </w:rPr>
        <w:t xml:space="preserve"> A</w:t>
      </w:r>
      <w:r w:rsidR="00F470E0">
        <w:rPr>
          <w:rFonts w:ascii="Times New Roman" w:hAnsi="Times New Roman" w:cs="Times New Roman"/>
          <w:sz w:val="24"/>
        </w:rPr>
        <w:t>dapting a</w:t>
      </w:r>
      <w:r w:rsidR="00EA4605">
        <w:rPr>
          <w:rFonts w:ascii="Times New Roman" w:hAnsi="Times New Roman" w:cs="Times New Roman"/>
          <w:sz w:val="24"/>
        </w:rPr>
        <w:t xml:space="preserve"> growth mindset </w:t>
      </w:r>
      <w:r w:rsidR="00F470E0">
        <w:rPr>
          <w:rFonts w:ascii="Times New Roman" w:hAnsi="Times New Roman" w:cs="Times New Roman"/>
          <w:sz w:val="24"/>
        </w:rPr>
        <w:t xml:space="preserve">can help students </w:t>
      </w:r>
      <w:r w:rsidR="00EA4605">
        <w:rPr>
          <w:rFonts w:ascii="Times New Roman" w:hAnsi="Times New Roman" w:cs="Times New Roman"/>
          <w:sz w:val="24"/>
        </w:rPr>
        <w:t xml:space="preserve">learn how to deal with failure and improve on their weaknesses effectively. </w:t>
      </w:r>
    </w:p>
    <w:p w:rsidR="00EA4605" w:rsidRPr="003B56D8" w:rsidRDefault="005325C5" w:rsidP="003B56D8">
      <w:pPr>
        <w:jc w:val="center"/>
        <w:rPr>
          <w:rFonts w:ascii="Times New Roman" w:hAnsi="Times New Roman" w:cs="Times New Roman"/>
          <w:b/>
          <w:sz w:val="24"/>
        </w:rPr>
      </w:pPr>
      <w:bookmarkStart w:id="0" w:name="_GoBack"/>
      <w:bookmarkEnd w:id="0"/>
      <w:r w:rsidRPr="003B56D8">
        <w:rPr>
          <w:rFonts w:ascii="Times New Roman" w:hAnsi="Times New Roman" w:cs="Times New Roman"/>
          <w:b/>
          <w:sz w:val="24"/>
        </w:rPr>
        <w:t>Setting Realistic Goals</w:t>
      </w:r>
    </w:p>
    <w:p w:rsidR="00EA4605" w:rsidRDefault="005325C5" w:rsidP="003B56D8">
      <w:pPr>
        <w:ind w:firstLine="720"/>
        <w:rPr>
          <w:rFonts w:ascii="Times New Roman" w:hAnsi="Times New Roman" w:cs="Times New Roman"/>
          <w:sz w:val="24"/>
        </w:rPr>
      </w:pPr>
      <w:r>
        <w:rPr>
          <w:rFonts w:ascii="Times New Roman" w:hAnsi="Times New Roman" w:cs="Times New Roman"/>
          <w:sz w:val="24"/>
        </w:rPr>
        <w:t>Parents and teachers can set realistic goals for their students.  When setting goals, parents and teachers should ensure that the</w:t>
      </w:r>
      <w:r w:rsidR="00F470E0">
        <w:rPr>
          <w:rFonts w:ascii="Times New Roman" w:hAnsi="Times New Roman" w:cs="Times New Roman"/>
          <w:sz w:val="24"/>
        </w:rPr>
        <w:t>y set goals that will allow students</w:t>
      </w:r>
      <w:r>
        <w:rPr>
          <w:rFonts w:ascii="Times New Roman" w:hAnsi="Times New Roman" w:cs="Times New Roman"/>
          <w:sz w:val="24"/>
        </w:rPr>
        <w:t xml:space="preserve"> to learn instead </w:t>
      </w:r>
      <w:r w:rsidR="00F470E0">
        <w:rPr>
          <w:rFonts w:ascii="Times New Roman" w:hAnsi="Times New Roman" w:cs="Times New Roman"/>
          <w:sz w:val="24"/>
        </w:rPr>
        <w:t xml:space="preserve">of easy </w:t>
      </w:r>
      <w:r>
        <w:rPr>
          <w:rFonts w:ascii="Times New Roman" w:hAnsi="Times New Roman" w:cs="Times New Roman"/>
          <w:sz w:val="24"/>
        </w:rPr>
        <w:t>opportunities to excel because learning will expose more opportunities</w:t>
      </w:r>
      <w:r w:rsidR="00F470E0">
        <w:rPr>
          <w:rFonts w:ascii="Times New Roman" w:hAnsi="Times New Roman" w:cs="Times New Roman"/>
          <w:sz w:val="24"/>
        </w:rPr>
        <w:t xml:space="preserve"> for growth</w:t>
      </w:r>
      <w:r w:rsidR="003B56D8" w:rsidRPr="003B56D8">
        <w:t xml:space="preserve"> </w:t>
      </w:r>
      <w:r w:rsidR="003B56D8">
        <w:t>(</w:t>
      </w:r>
      <w:r w:rsidR="00F470E0">
        <w:rPr>
          <w:rFonts w:ascii="Times New Roman" w:hAnsi="Times New Roman" w:cs="Times New Roman"/>
          <w:sz w:val="24"/>
        </w:rPr>
        <w:t xml:space="preserve">Carol </w:t>
      </w:r>
      <w:proofErr w:type="spellStart"/>
      <w:r w:rsidR="00F470E0">
        <w:rPr>
          <w:rFonts w:ascii="Times New Roman" w:hAnsi="Times New Roman" w:cs="Times New Roman"/>
          <w:sz w:val="24"/>
        </w:rPr>
        <w:t>Dwek</w:t>
      </w:r>
      <w:proofErr w:type="spellEnd"/>
      <w:r w:rsidR="00F470E0">
        <w:rPr>
          <w:rFonts w:ascii="Times New Roman" w:hAnsi="Times New Roman" w:cs="Times New Roman"/>
          <w:sz w:val="24"/>
        </w:rPr>
        <w:t>, 2002</w:t>
      </w:r>
      <w:r w:rsidR="003B56D8" w:rsidRPr="003B56D8">
        <w:rPr>
          <w:rFonts w:ascii="Times New Roman" w:hAnsi="Times New Roman" w:cs="Times New Roman"/>
          <w:sz w:val="24"/>
        </w:rPr>
        <w:t>)</w:t>
      </w:r>
      <w:r>
        <w:rPr>
          <w:rFonts w:ascii="Times New Roman" w:hAnsi="Times New Roman" w:cs="Times New Roman"/>
          <w:sz w:val="24"/>
        </w:rPr>
        <w:t>. This means mastering things in due course instead of a quick fix to things for faster results.</w:t>
      </w:r>
    </w:p>
    <w:p w:rsidR="00EA4605" w:rsidRPr="003B56D8" w:rsidRDefault="005325C5" w:rsidP="003B56D8">
      <w:pPr>
        <w:jc w:val="center"/>
        <w:rPr>
          <w:rFonts w:ascii="Times New Roman" w:hAnsi="Times New Roman" w:cs="Times New Roman"/>
          <w:b/>
          <w:sz w:val="24"/>
        </w:rPr>
      </w:pPr>
      <w:r w:rsidRPr="003B56D8">
        <w:rPr>
          <w:rFonts w:ascii="Times New Roman" w:hAnsi="Times New Roman" w:cs="Times New Roman"/>
          <w:b/>
          <w:sz w:val="24"/>
        </w:rPr>
        <w:t>Inspire the Students</w:t>
      </w:r>
    </w:p>
    <w:p w:rsidR="00EA4605" w:rsidRDefault="005325C5" w:rsidP="003B56D8">
      <w:pPr>
        <w:ind w:firstLine="720"/>
        <w:rPr>
          <w:rFonts w:ascii="Times New Roman" w:hAnsi="Times New Roman" w:cs="Times New Roman"/>
          <w:sz w:val="24"/>
        </w:rPr>
      </w:pPr>
      <w:r>
        <w:rPr>
          <w:rFonts w:ascii="Times New Roman" w:hAnsi="Times New Roman" w:cs="Times New Roman"/>
          <w:sz w:val="24"/>
        </w:rPr>
        <w:t>Most of the best athletes and high achievers can attribu</w:t>
      </w:r>
      <w:r w:rsidR="00F470E0">
        <w:rPr>
          <w:rFonts w:ascii="Times New Roman" w:hAnsi="Times New Roman" w:cs="Times New Roman"/>
          <w:sz w:val="24"/>
        </w:rPr>
        <w:t>te their success to a mentor where they</w:t>
      </w:r>
      <w:r>
        <w:rPr>
          <w:rFonts w:ascii="Times New Roman" w:hAnsi="Times New Roman" w:cs="Times New Roman"/>
          <w:sz w:val="24"/>
        </w:rPr>
        <w:t xml:space="preserve"> work towards becoming like them.  Inspiration can help the students emulate an individual and learn their success stories to becoming like them. Parents can help their children attend events and functions that have been hosted by their mentors to get a personal experience</w:t>
      </w:r>
      <w:r w:rsidR="00D70737">
        <w:rPr>
          <w:rFonts w:ascii="Times New Roman" w:hAnsi="Times New Roman" w:cs="Times New Roman"/>
          <w:sz w:val="24"/>
        </w:rPr>
        <w:t>. They can also help their students to adopt ways that worked for their mentors, for example, a</w:t>
      </w:r>
      <w:r w:rsidR="00F470E0">
        <w:rPr>
          <w:rFonts w:ascii="Times New Roman" w:hAnsi="Times New Roman" w:cs="Times New Roman"/>
          <w:sz w:val="24"/>
        </w:rPr>
        <w:t xml:space="preserve"> </w:t>
      </w:r>
      <w:r w:rsidR="00F470E0">
        <w:rPr>
          <w:rFonts w:ascii="Times New Roman" w:hAnsi="Times New Roman" w:cs="Times New Roman"/>
          <w:sz w:val="24"/>
        </w:rPr>
        <w:lastRenderedPageBreak/>
        <w:t>renowned</w:t>
      </w:r>
      <w:r w:rsidR="00D70737">
        <w:rPr>
          <w:rFonts w:ascii="Times New Roman" w:hAnsi="Times New Roman" w:cs="Times New Roman"/>
          <w:sz w:val="24"/>
        </w:rPr>
        <w:t xml:space="preserve"> private coach to teach a student who aspires to become a footballe</w:t>
      </w:r>
      <w:r w:rsidR="003B56D8">
        <w:rPr>
          <w:rFonts w:ascii="Times New Roman" w:hAnsi="Times New Roman" w:cs="Times New Roman"/>
          <w:sz w:val="24"/>
        </w:rPr>
        <w:t>r</w:t>
      </w:r>
      <w:r w:rsidR="003B56D8" w:rsidRPr="003B56D8">
        <w:t xml:space="preserve"> </w:t>
      </w:r>
      <w:r w:rsidR="003B56D8">
        <w:t>(</w:t>
      </w:r>
      <w:r w:rsidR="003B56D8">
        <w:rPr>
          <w:rFonts w:ascii="Times New Roman" w:hAnsi="Times New Roman" w:cs="Times New Roman"/>
          <w:sz w:val="24"/>
        </w:rPr>
        <w:t>Cleary et al .,2017).</w:t>
      </w:r>
    </w:p>
    <w:p w:rsidR="00E55273" w:rsidRPr="003B56D8" w:rsidRDefault="005325C5" w:rsidP="003B56D8">
      <w:pPr>
        <w:jc w:val="center"/>
        <w:rPr>
          <w:rFonts w:ascii="Times New Roman" w:hAnsi="Times New Roman" w:cs="Times New Roman"/>
          <w:b/>
          <w:sz w:val="24"/>
        </w:rPr>
      </w:pPr>
      <w:r w:rsidRPr="003B56D8">
        <w:rPr>
          <w:rFonts w:ascii="Times New Roman" w:hAnsi="Times New Roman" w:cs="Times New Roman"/>
          <w:b/>
          <w:sz w:val="24"/>
        </w:rPr>
        <w:t>Strategies that should be adopted to Foster a Growth Mindset</w:t>
      </w:r>
    </w:p>
    <w:p w:rsidR="00382291" w:rsidRPr="003B56D8" w:rsidRDefault="005325C5" w:rsidP="003B56D8">
      <w:pPr>
        <w:jc w:val="center"/>
        <w:rPr>
          <w:rFonts w:ascii="Times New Roman" w:hAnsi="Times New Roman" w:cs="Times New Roman"/>
          <w:b/>
          <w:sz w:val="24"/>
        </w:rPr>
      </w:pPr>
      <w:r w:rsidRPr="003B56D8">
        <w:rPr>
          <w:rFonts w:ascii="Times New Roman" w:hAnsi="Times New Roman" w:cs="Times New Roman"/>
          <w:b/>
          <w:sz w:val="24"/>
        </w:rPr>
        <w:t>Embrace Challenges as Opportunities</w:t>
      </w:r>
    </w:p>
    <w:p w:rsidR="00382291" w:rsidRDefault="005325C5" w:rsidP="003B56D8">
      <w:pPr>
        <w:ind w:firstLine="720"/>
        <w:rPr>
          <w:rFonts w:ascii="Times New Roman" w:hAnsi="Times New Roman" w:cs="Times New Roman"/>
          <w:sz w:val="24"/>
        </w:rPr>
      </w:pPr>
      <w:r>
        <w:rPr>
          <w:rFonts w:ascii="Times New Roman" w:hAnsi="Times New Roman" w:cs="Times New Roman"/>
          <w:sz w:val="24"/>
        </w:rPr>
        <w:t xml:space="preserve">A growth mindset means embracing challenges as opportunities for learning. We all experience challenges, even the high achievers, who have mastered ways to handle challenges and learn new </w:t>
      </w:r>
      <w:r w:rsidR="00F470E0">
        <w:rPr>
          <w:rFonts w:ascii="Times New Roman" w:hAnsi="Times New Roman" w:cs="Times New Roman"/>
          <w:sz w:val="24"/>
        </w:rPr>
        <w:t>ways to overcome them</w:t>
      </w:r>
      <w:r w:rsidR="003B56D8">
        <w:rPr>
          <w:rFonts w:ascii="Times New Roman" w:hAnsi="Times New Roman" w:cs="Times New Roman"/>
          <w:sz w:val="24"/>
        </w:rPr>
        <w:t xml:space="preserve"> (Carol </w:t>
      </w:r>
      <w:proofErr w:type="spellStart"/>
      <w:r w:rsidR="003B56D8">
        <w:rPr>
          <w:rFonts w:ascii="Times New Roman" w:hAnsi="Times New Roman" w:cs="Times New Roman"/>
          <w:sz w:val="24"/>
        </w:rPr>
        <w:t>Dwek</w:t>
      </w:r>
      <w:proofErr w:type="spellEnd"/>
      <w:r w:rsidR="003B56D8">
        <w:rPr>
          <w:rFonts w:ascii="Times New Roman" w:hAnsi="Times New Roman" w:cs="Times New Roman"/>
          <w:sz w:val="24"/>
        </w:rPr>
        <w:t>, 2002).</w:t>
      </w:r>
      <w:r w:rsidR="00F470E0">
        <w:rPr>
          <w:rFonts w:ascii="Times New Roman" w:hAnsi="Times New Roman" w:cs="Times New Roman"/>
          <w:sz w:val="24"/>
        </w:rPr>
        <w:t>embracing challenging</w:t>
      </w:r>
      <w:r>
        <w:rPr>
          <w:rFonts w:ascii="Times New Roman" w:hAnsi="Times New Roman" w:cs="Times New Roman"/>
          <w:sz w:val="24"/>
        </w:rPr>
        <w:t xml:space="preserve"> means trying harder even after failing and learning from the mistakes to become a higher achiever.</w:t>
      </w:r>
      <w:r w:rsidR="00161AC5">
        <w:rPr>
          <w:rFonts w:ascii="Times New Roman" w:hAnsi="Times New Roman" w:cs="Times New Roman"/>
          <w:sz w:val="24"/>
        </w:rPr>
        <w:t xml:space="preserve"> When students are taught how to embrace challenges, they</w:t>
      </w:r>
      <w:r w:rsidR="00F470E0">
        <w:rPr>
          <w:rFonts w:ascii="Times New Roman" w:hAnsi="Times New Roman" w:cs="Times New Roman"/>
          <w:sz w:val="24"/>
        </w:rPr>
        <w:t xml:space="preserve"> can</w:t>
      </w:r>
      <w:r w:rsidR="00161AC5">
        <w:rPr>
          <w:rFonts w:ascii="Times New Roman" w:hAnsi="Times New Roman" w:cs="Times New Roman"/>
          <w:sz w:val="24"/>
        </w:rPr>
        <w:t xml:space="preserve"> learn how to tackle things head on without fear of failing.</w:t>
      </w:r>
    </w:p>
    <w:p w:rsidR="00382291" w:rsidRPr="003B56D8" w:rsidRDefault="005325C5" w:rsidP="003B56D8">
      <w:pPr>
        <w:jc w:val="center"/>
        <w:rPr>
          <w:rFonts w:ascii="Times New Roman" w:hAnsi="Times New Roman" w:cs="Times New Roman"/>
          <w:b/>
          <w:sz w:val="24"/>
        </w:rPr>
      </w:pPr>
      <w:r w:rsidRPr="003B56D8">
        <w:rPr>
          <w:rFonts w:ascii="Times New Roman" w:hAnsi="Times New Roman" w:cs="Times New Roman"/>
          <w:b/>
          <w:sz w:val="24"/>
        </w:rPr>
        <w:t>Embracing Imperfections</w:t>
      </w:r>
    </w:p>
    <w:p w:rsidR="00382291" w:rsidRDefault="005325C5" w:rsidP="003B56D8">
      <w:pPr>
        <w:ind w:firstLine="720"/>
        <w:rPr>
          <w:rFonts w:ascii="Times New Roman" w:hAnsi="Times New Roman" w:cs="Times New Roman"/>
          <w:sz w:val="24"/>
        </w:rPr>
      </w:pPr>
      <w:r>
        <w:rPr>
          <w:rFonts w:ascii="Times New Roman" w:hAnsi="Times New Roman" w:cs="Times New Roman"/>
          <w:sz w:val="24"/>
        </w:rPr>
        <w:t>Imperfections are part of human life, even the most elite people in society. The difference applies to how we handle our imperfections. Some people take imper</w:t>
      </w:r>
      <w:r w:rsidR="00161AC5">
        <w:rPr>
          <w:rFonts w:ascii="Times New Roman" w:hAnsi="Times New Roman" w:cs="Times New Roman"/>
          <w:sz w:val="24"/>
        </w:rPr>
        <w:t>fe</w:t>
      </w:r>
      <w:r>
        <w:rPr>
          <w:rFonts w:ascii="Times New Roman" w:hAnsi="Times New Roman" w:cs="Times New Roman"/>
          <w:sz w:val="24"/>
        </w:rPr>
        <w:t xml:space="preserve">ctions as their failing key and dwell on them, which never results in anything meaningful. Others embrace their imperfections and </w:t>
      </w:r>
      <w:r w:rsidR="00161AC5">
        <w:rPr>
          <w:rFonts w:ascii="Times New Roman" w:hAnsi="Times New Roman" w:cs="Times New Roman"/>
          <w:sz w:val="24"/>
        </w:rPr>
        <w:t>use them as their success stories. This can be used in students to help foster a growth mindset.</w:t>
      </w:r>
    </w:p>
    <w:p w:rsidR="00161AC5" w:rsidRPr="003B56D8" w:rsidRDefault="005325C5" w:rsidP="003B56D8">
      <w:pPr>
        <w:jc w:val="center"/>
        <w:rPr>
          <w:rFonts w:ascii="Times New Roman" w:hAnsi="Times New Roman" w:cs="Times New Roman"/>
          <w:b/>
          <w:sz w:val="24"/>
        </w:rPr>
      </w:pPr>
      <w:r w:rsidRPr="003B56D8">
        <w:rPr>
          <w:rFonts w:ascii="Times New Roman" w:hAnsi="Times New Roman" w:cs="Times New Roman"/>
          <w:b/>
          <w:sz w:val="24"/>
        </w:rPr>
        <w:t>Having a Sense of Purpose</w:t>
      </w:r>
    </w:p>
    <w:p w:rsidR="00382291" w:rsidRDefault="005325C5" w:rsidP="003B56D8">
      <w:pPr>
        <w:ind w:firstLine="720"/>
        <w:rPr>
          <w:rFonts w:ascii="Times New Roman" w:hAnsi="Times New Roman" w:cs="Times New Roman"/>
          <w:sz w:val="24"/>
        </w:rPr>
      </w:pPr>
      <w:r>
        <w:rPr>
          <w:rFonts w:ascii="Times New Roman" w:hAnsi="Times New Roman" w:cs="Times New Roman"/>
          <w:sz w:val="24"/>
        </w:rPr>
        <w:t>Purpose helps</w:t>
      </w:r>
      <w:r w:rsidR="00F470E0">
        <w:rPr>
          <w:rFonts w:ascii="Times New Roman" w:hAnsi="Times New Roman" w:cs="Times New Roman"/>
          <w:sz w:val="24"/>
        </w:rPr>
        <w:t xml:space="preserve"> individuals to answer the question</w:t>
      </w:r>
      <w:r>
        <w:rPr>
          <w:rFonts w:ascii="Times New Roman" w:hAnsi="Times New Roman" w:cs="Times New Roman"/>
          <w:sz w:val="24"/>
        </w:rPr>
        <w:t xml:space="preserve"> why. It helps to outline the reasons behind the struggle and the effort. A great athlete like Michael Jordan has a deep </w:t>
      </w:r>
      <w:r w:rsidR="00F470E0">
        <w:rPr>
          <w:rFonts w:ascii="Times New Roman" w:hAnsi="Times New Roman" w:cs="Times New Roman"/>
          <w:sz w:val="24"/>
        </w:rPr>
        <w:t>sense of purpose that makes him work harder than his colleagues; his end goal gives him</w:t>
      </w:r>
      <w:r>
        <w:rPr>
          <w:rFonts w:ascii="Times New Roman" w:hAnsi="Times New Roman" w:cs="Times New Roman"/>
          <w:sz w:val="24"/>
        </w:rPr>
        <w:t xml:space="preserve"> the reason to continue working hard while everyone else is giving up</w:t>
      </w:r>
      <w:r w:rsidR="003B56D8" w:rsidRPr="003B56D8">
        <w:t xml:space="preserve"> </w:t>
      </w:r>
      <w:r w:rsidR="003B56D8">
        <w:t>(</w:t>
      </w:r>
      <w:r w:rsidR="003B56D8">
        <w:rPr>
          <w:rFonts w:ascii="Times New Roman" w:hAnsi="Times New Roman" w:cs="Times New Roman"/>
          <w:sz w:val="24"/>
        </w:rPr>
        <w:t xml:space="preserve">Carol </w:t>
      </w:r>
      <w:proofErr w:type="spellStart"/>
      <w:r w:rsidR="003B56D8">
        <w:rPr>
          <w:rFonts w:ascii="Times New Roman" w:hAnsi="Times New Roman" w:cs="Times New Roman"/>
          <w:sz w:val="24"/>
        </w:rPr>
        <w:t>Dwek</w:t>
      </w:r>
      <w:proofErr w:type="spellEnd"/>
      <w:r w:rsidR="003B56D8">
        <w:rPr>
          <w:rFonts w:ascii="Times New Roman" w:hAnsi="Times New Roman" w:cs="Times New Roman"/>
          <w:sz w:val="24"/>
        </w:rPr>
        <w:t xml:space="preserve">, </w:t>
      </w:r>
      <w:r w:rsidR="003B56D8" w:rsidRPr="003B56D8">
        <w:rPr>
          <w:rFonts w:ascii="Times New Roman" w:hAnsi="Times New Roman" w:cs="Times New Roman"/>
          <w:sz w:val="24"/>
        </w:rPr>
        <w:t>2002)</w:t>
      </w:r>
      <w:r>
        <w:rPr>
          <w:rFonts w:ascii="Times New Roman" w:hAnsi="Times New Roman" w:cs="Times New Roman"/>
          <w:sz w:val="24"/>
        </w:rPr>
        <w:t xml:space="preserve">. Students can also </w:t>
      </w:r>
      <w:r>
        <w:rPr>
          <w:rFonts w:ascii="Times New Roman" w:hAnsi="Times New Roman" w:cs="Times New Roman"/>
          <w:sz w:val="24"/>
        </w:rPr>
        <w:lastRenderedPageBreak/>
        <w:t>be taught their purpose in life and help them act on it as their stepping s</w:t>
      </w:r>
      <w:r w:rsidR="003B56D8">
        <w:rPr>
          <w:rFonts w:ascii="Times New Roman" w:hAnsi="Times New Roman" w:cs="Times New Roman"/>
          <w:sz w:val="24"/>
        </w:rPr>
        <w:t>tone to becoming high achievers.</w:t>
      </w:r>
    </w:p>
    <w:p w:rsidR="00F470E0" w:rsidRDefault="00F470E0" w:rsidP="003B56D8">
      <w:pPr>
        <w:jc w:val="center"/>
        <w:rPr>
          <w:rFonts w:ascii="Times New Roman" w:hAnsi="Times New Roman" w:cs="Times New Roman"/>
          <w:b/>
          <w:sz w:val="24"/>
        </w:rPr>
      </w:pPr>
    </w:p>
    <w:p w:rsidR="00F470E0" w:rsidRDefault="00F470E0" w:rsidP="003B56D8">
      <w:pPr>
        <w:jc w:val="center"/>
        <w:rPr>
          <w:rFonts w:ascii="Times New Roman" w:hAnsi="Times New Roman" w:cs="Times New Roman"/>
          <w:b/>
          <w:sz w:val="24"/>
        </w:rPr>
      </w:pPr>
    </w:p>
    <w:p w:rsidR="00F470E0" w:rsidRDefault="00F470E0" w:rsidP="003B56D8">
      <w:pPr>
        <w:jc w:val="center"/>
        <w:rPr>
          <w:rFonts w:ascii="Times New Roman" w:hAnsi="Times New Roman" w:cs="Times New Roman"/>
          <w:b/>
          <w:sz w:val="24"/>
        </w:rPr>
      </w:pPr>
    </w:p>
    <w:p w:rsidR="00F470E0" w:rsidRDefault="00F470E0" w:rsidP="003B56D8">
      <w:pPr>
        <w:jc w:val="center"/>
        <w:rPr>
          <w:rFonts w:ascii="Times New Roman" w:hAnsi="Times New Roman" w:cs="Times New Roman"/>
          <w:b/>
          <w:sz w:val="24"/>
        </w:rPr>
      </w:pPr>
    </w:p>
    <w:p w:rsidR="00F470E0" w:rsidRDefault="00F470E0" w:rsidP="003B56D8">
      <w:pPr>
        <w:jc w:val="center"/>
        <w:rPr>
          <w:rFonts w:ascii="Times New Roman" w:hAnsi="Times New Roman" w:cs="Times New Roman"/>
          <w:b/>
          <w:sz w:val="24"/>
        </w:rPr>
      </w:pPr>
    </w:p>
    <w:p w:rsidR="00F470E0" w:rsidRDefault="00F470E0" w:rsidP="003B56D8">
      <w:pPr>
        <w:jc w:val="center"/>
        <w:rPr>
          <w:rFonts w:ascii="Times New Roman" w:hAnsi="Times New Roman" w:cs="Times New Roman"/>
          <w:b/>
          <w:sz w:val="24"/>
        </w:rPr>
      </w:pPr>
    </w:p>
    <w:p w:rsidR="00F470E0" w:rsidRDefault="00F470E0" w:rsidP="003B56D8">
      <w:pPr>
        <w:jc w:val="center"/>
        <w:rPr>
          <w:rFonts w:ascii="Times New Roman" w:hAnsi="Times New Roman" w:cs="Times New Roman"/>
          <w:b/>
          <w:sz w:val="24"/>
        </w:rPr>
      </w:pPr>
    </w:p>
    <w:p w:rsidR="00F470E0" w:rsidRDefault="00F470E0" w:rsidP="003B56D8">
      <w:pPr>
        <w:jc w:val="center"/>
        <w:rPr>
          <w:rFonts w:ascii="Times New Roman" w:hAnsi="Times New Roman" w:cs="Times New Roman"/>
          <w:b/>
          <w:sz w:val="24"/>
        </w:rPr>
      </w:pPr>
    </w:p>
    <w:p w:rsidR="00F470E0" w:rsidRDefault="00F470E0" w:rsidP="003B56D8">
      <w:pPr>
        <w:jc w:val="center"/>
        <w:rPr>
          <w:rFonts w:ascii="Times New Roman" w:hAnsi="Times New Roman" w:cs="Times New Roman"/>
          <w:b/>
          <w:sz w:val="24"/>
        </w:rPr>
      </w:pPr>
    </w:p>
    <w:p w:rsidR="00F470E0" w:rsidRDefault="00F470E0" w:rsidP="003B56D8">
      <w:pPr>
        <w:jc w:val="center"/>
        <w:rPr>
          <w:rFonts w:ascii="Times New Roman" w:hAnsi="Times New Roman" w:cs="Times New Roman"/>
          <w:b/>
          <w:sz w:val="24"/>
        </w:rPr>
      </w:pPr>
    </w:p>
    <w:p w:rsidR="00F470E0" w:rsidRDefault="00F470E0" w:rsidP="003B56D8">
      <w:pPr>
        <w:jc w:val="center"/>
        <w:rPr>
          <w:rFonts w:ascii="Times New Roman" w:hAnsi="Times New Roman" w:cs="Times New Roman"/>
          <w:b/>
          <w:sz w:val="24"/>
        </w:rPr>
      </w:pPr>
    </w:p>
    <w:p w:rsidR="00F470E0" w:rsidRDefault="00F470E0" w:rsidP="003B56D8">
      <w:pPr>
        <w:jc w:val="center"/>
        <w:rPr>
          <w:rFonts w:ascii="Times New Roman" w:hAnsi="Times New Roman" w:cs="Times New Roman"/>
          <w:b/>
          <w:sz w:val="24"/>
        </w:rPr>
      </w:pPr>
    </w:p>
    <w:p w:rsidR="00F470E0" w:rsidRDefault="00F470E0" w:rsidP="003B56D8">
      <w:pPr>
        <w:jc w:val="center"/>
        <w:rPr>
          <w:rFonts w:ascii="Times New Roman" w:hAnsi="Times New Roman" w:cs="Times New Roman"/>
          <w:b/>
          <w:sz w:val="24"/>
        </w:rPr>
      </w:pPr>
    </w:p>
    <w:p w:rsidR="00F470E0" w:rsidRDefault="00F470E0" w:rsidP="003B56D8">
      <w:pPr>
        <w:jc w:val="center"/>
        <w:rPr>
          <w:rFonts w:ascii="Times New Roman" w:hAnsi="Times New Roman" w:cs="Times New Roman"/>
          <w:b/>
          <w:sz w:val="24"/>
        </w:rPr>
      </w:pPr>
    </w:p>
    <w:p w:rsidR="00F470E0" w:rsidRDefault="00F470E0" w:rsidP="003B56D8">
      <w:pPr>
        <w:jc w:val="center"/>
        <w:rPr>
          <w:rFonts w:ascii="Times New Roman" w:hAnsi="Times New Roman" w:cs="Times New Roman"/>
          <w:b/>
          <w:sz w:val="24"/>
        </w:rPr>
      </w:pPr>
    </w:p>
    <w:p w:rsidR="00F470E0" w:rsidRDefault="00F470E0" w:rsidP="003B56D8">
      <w:pPr>
        <w:jc w:val="center"/>
        <w:rPr>
          <w:rFonts w:ascii="Times New Roman" w:hAnsi="Times New Roman" w:cs="Times New Roman"/>
          <w:b/>
          <w:sz w:val="24"/>
        </w:rPr>
      </w:pPr>
    </w:p>
    <w:p w:rsidR="00F470E0" w:rsidRDefault="00F470E0" w:rsidP="003B56D8">
      <w:pPr>
        <w:jc w:val="center"/>
        <w:rPr>
          <w:rFonts w:ascii="Times New Roman" w:hAnsi="Times New Roman" w:cs="Times New Roman"/>
          <w:b/>
          <w:sz w:val="24"/>
        </w:rPr>
      </w:pPr>
    </w:p>
    <w:p w:rsidR="00382291" w:rsidRPr="003B56D8" w:rsidRDefault="005325C5" w:rsidP="003B56D8">
      <w:pPr>
        <w:jc w:val="center"/>
        <w:rPr>
          <w:rFonts w:ascii="Times New Roman" w:hAnsi="Times New Roman" w:cs="Times New Roman"/>
          <w:b/>
          <w:sz w:val="24"/>
        </w:rPr>
      </w:pPr>
      <w:r w:rsidRPr="003B56D8">
        <w:rPr>
          <w:rFonts w:ascii="Times New Roman" w:hAnsi="Times New Roman" w:cs="Times New Roman"/>
          <w:b/>
          <w:sz w:val="24"/>
        </w:rPr>
        <w:lastRenderedPageBreak/>
        <w:t>References</w:t>
      </w:r>
    </w:p>
    <w:p w:rsidR="003B56D8" w:rsidRDefault="005325C5" w:rsidP="003B56D8">
      <w:pPr>
        <w:ind w:left="720" w:hanging="720"/>
        <w:rPr>
          <w:rFonts w:ascii="Times New Roman" w:hAnsi="Times New Roman" w:cs="Times New Roman"/>
          <w:sz w:val="24"/>
        </w:rPr>
      </w:pPr>
      <w:r>
        <w:rPr>
          <w:rFonts w:ascii="Times New Roman" w:hAnsi="Times New Roman" w:cs="Times New Roman"/>
          <w:sz w:val="24"/>
        </w:rPr>
        <w:t xml:space="preserve">Carol S </w:t>
      </w:r>
      <w:proofErr w:type="spellStart"/>
      <w:r>
        <w:rPr>
          <w:rFonts w:ascii="Times New Roman" w:hAnsi="Times New Roman" w:cs="Times New Roman"/>
          <w:sz w:val="24"/>
        </w:rPr>
        <w:t>Dwek</w:t>
      </w:r>
      <w:proofErr w:type="spellEnd"/>
      <w:r>
        <w:rPr>
          <w:rFonts w:ascii="Times New Roman" w:hAnsi="Times New Roman" w:cs="Times New Roman"/>
          <w:sz w:val="24"/>
        </w:rPr>
        <w:t xml:space="preserve">. (2002). </w:t>
      </w:r>
      <w:proofErr w:type="spellStart"/>
      <w:r>
        <w:rPr>
          <w:rFonts w:ascii="Times New Roman" w:hAnsi="Times New Roman" w:cs="Times New Roman"/>
          <w:sz w:val="24"/>
        </w:rPr>
        <w:t>Self Theories</w:t>
      </w:r>
      <w:proofErr w:type="spellEnd"/>
      <w:r>
        <w:rPr>
          <w:rFonts w:ascii="Times New Roman" w:hAnsi="Times New Roman" w:cs="Times New Roman"/>
          <w:sz w:val="24"/>
        </w:rPr>
        <w:t xml:space="preserve"> of Intelligence</w:t>
      </w:r>
    </w:p>
    <w:p w:rsidR="003B56D8" w:rsidRDefault="005325C5" w:rsidP="003B56D8">
      <w:pPr>
        <w:ind w:left="720" w:hanging="720"/>
        <w:rPr>
          <w:rFonts w:ascii="Times New Roman" w:hAnsi="Times New Roman" w:cs="Times New Roman"/>
          <w:sz w:val="24"/>
        </w:rPr>
      </w:pPr>
      <w:proofErr w:type="gramStart"/>
      <w:r w:rsidRPr="003B56D8">
        <w:rPr>
          <w:rFonts w:ascii="Times New Roman" w:hAnsi="Times New Roman" w:cs="Times New Roman"/>
          <w:sz w:val="24"/>
        </w:rPr>
        <w:t xml:space="preserve">Cleary, T. J., Velardi, B., &amp; </w:t>
      </w:r>
      <w:proofErr w:type="spellStart"/>
      <w:r w:rsidRPr="003B56D8">
        <w:rPr>
          <w:rFonts w:ascii="Times New Roman" w:hAnsi="Times New Roman" w:cs="Times New Roman"/>
          <w:sz w:val="24"/>
        </w:rPr>
        <w:t>Schnaidman</w:t>
      </w:r>
      <w:proofErr w:type="spellEnd"/>
      <w:r w:rsidRPr="003B56D8">
        <w:rPr>
          <w:rFonts w:ascii="Times New Roman" w:hAnsi="Times New Roman" w:cs="Times New Roman"/>
          <w:sz w:val="24"/>
        </w:rPr>
        <w:t>, B. (2017).</w:t>
      </w:r>
      <w:proofErr w:type="gramEnd"/>
      <w:r w:rsidRPr="003B56D8">
        <w:rPr>
          <w:rFonts w:ascii="Times New Roman" w:hAnsi="Times New Roman" w:cs="Times New Roman"/>
          <w:sz w:val="24"/>
        </w:rPr>
        <w:t xml:space="preserve"> </w:t>
      </w:r>
      <w:proofErr w:type="gramStart"/>
      <w:r w:rsidRPr="003B56D8">
        <w:rPr>
          <w:rFonts w:ascii="Times New Roman" w:hAnsi="Times New Roman" w:cs="Times New Roman"/>
          <w:sz w:val="24"/>
        </w:rPr>
        <w:t>Effects of the Self-Regulation Empowerment Program (SREP) on middle school students' strategic skills, self-efficacy, and mathematics achievement.</w:t>
      </w:r>
      <w:proofErr w:type="gramEnd"/>
      <w:r w:rsidRPr="003B56D8">
        <w:rPr>
          <w:rFonts w:ascii="Times New Roman" w:hAnsi="Times New Roman" w:cs="Times New Roman"/>
          <w:sz w:val="24"/>
        </w:rPr>
        <w:t xml:space="preserve"> Journal of School Psychology, 64, 28-42.</w:t>
      </w:r>
    </w:p>
    <w:p w:rsidR="00F2524D" w:rsidRDefault="00F2524D">
      <w:pPr>
        <w:rPr>
          <w:rFonts w:ascii="Times New Roman" w:hAnsi="Times New Roman" w:cs="Times New Roman"/>
          <w:sz w:val="24"/>
        </w:rPr>
      </w:pPr>
    </w:p>
    <w:p w:rsidR="00F2524D" w:rsidRDefault="00F2524D">
      <w:pPr>
        <w:rPr>
          <w:rFonts w:ascii="Times New Roman" w:hAnsi="Times New Roman" w:cs="Times New Roman"/>
          <w:sz w:val="24"/>
        </w:rPr>
      </w:pPr>
    </w:p>
    <w:sectPr w:rsidR="00F2524D"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11B6" w:rsidRDefault="00E211B6">
      <w:pPr>
        <w:spacing w:after="0" w:line="240" w:lineRule="auto"/>
      </w:pPr>
      <w:r>
        <w:separator/>
      </w:r>
    </w:p>
  </w:endnote>
  <w:endnote w:type="continuationSeparator" w:id="0">
    <w:p w:rsidR="00E211B6" w:rsidRDefault="00E2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9FE" w:rsidRDefault="00B709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9FE" w:rsidRDefault="00B709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9FE" w:rsidRDefault="00B709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11B6" w:rsidRDefault="00E211B6">
      <w:pPr>
        <w:spacing w:after="0" w:line="240" w:lineRule="auto"/>
      </w:pPr>
      <w:r>
        <w:separator/>
      </w:r>
    </w:p>
  </w:footnote>
  <w:footnote w:type="continuationSeparator" w:id="0">
    <w:p w:rsidR="00E211B6" w:rsidRDefault="00E211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9FE" w:rsidRDefault="00B709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161AC5" w:rsidRDefault="005325C5">
        <w:pPr>
          <w:pStyle w:val="Header"/>
          <w:jc w:val="right"/>
        </w:pPr>
        <w:r>
          <w:fldChar w:fldCharType="begin"/>
        </w:r>
        <w:r>
          <w:instrText xml:space="preserve"> PAGE   \* MERGEFORMAT </w:instrText>
        </w:r>
        <w:r>
          <w:fldChar w:fldCharType="separate"/>
        </w:r>
        <w:r w:rsidR="003C4530">
          <w:rPr>
            <w:noProof/>
          </w:rPr>
          <w:t>4</w:t>
        </w:r>
        <w:r>
          <w:rPr>
            <w:noProof/>
          </w:rPr>
          <w:fldChar w:fldCharType="end"/>
        </w:r>
      </w:p>
    </w:sdtContent>
  </w:sdt>
  <w:p w:rsidR="00161AC5" w:rsidRDefault="00161A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161AC5" w:rsidRDefault="005325C5">
        <w:pPr>
          <w:pStyle w:val="Header"/>
          <w:jc w:val="right"/>
        </w:pPr>
        <w:r>
          <w:fldChar w:fldCharType="begin"/>
        </w:r>
        <w:r>
          <w:instrText xml:space="preserve"> PAGE   \* MERGEFORMAT </w:instrText>
        </w:r>
        <w:r>
          <w:fldChar w:fldCharType="separate"/>
        </w:r>
        <w:r w:rsidR="003C4530">
          <w:rPr>
            <w:noProof/>
          </w:rPr>
          <w:t>1</w:t>
        </w:r>
        <w:r>
          <w:rPr>
            <w:noProof/>
          </w:rPr>
          <w:fldChar w:fldCharType="end"/>
        </w:r>
      </w:p>
    </w:sdtContent>
  </w:sdt>
  <w:p w:rsidR="00161AC5" w:rsidRDefault="00161A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E50AD"/>
    <w:rsid w:val="001615A4"/>
    <w:rsid w:val="00161AC5"/>
    <w:rsid w:val="00196E21"/>
    <w:rsid w:val="001C09DB"/>
    <w:rsid w:val="0027184F"/>
    <w:rsid w:val="003409E3"/>
    <w:rsid w:val="00382291"/>
    <w:rsid w:val="003B56D8"/>
    <w:rsid w:val="003C4530"/>
    <w:rsid w:val="005325C5"/>
    <w:rsid w:val="0057417E"/>
    <w:rsid w:val="005B674E"/>
    <w:rsid w:val="00695B20"/>
    <w:rsid w:val="00724408"/>
    <w:rsid w:val="0075064F"/>
    <w:rsid w:val="007B7D9D"/>
    <w:rsid w:val="007D64B3"/>
    <w:rsid w:val="00864108"/>
    <w:rsid w:val="00946599"/>
    <w:rsid w:val="009D600C"/>
    <w:rsid w:val="00A11323"/>
    <w:rsid w:val="00A27F97"/>
    <w:rsid w:val="00AB5E81"/>
    <w:rsid w:val="00B709FE"/>
    <w:rsid w:val="00CA514C"/>
    <w:rsid w:val="00D04598"/>
    <w:rsid w:val="00D52A1A"/>
    <w:rsid w:val="00D70737"/>
    <w:rsid w:val="00DC6CC1"/>
    <w:rsid w:val="00DD7281"/>
    <w:rsid w:val="00E04CA4"/>
    <w:rsid w:val="00E211B6"/>
    <w:rsid w:val="00E3057B"/>
    <w:rsid w:val="00E55273"/>
    <w:rsid w:val="00EA4605"/>
    <w:rsid w:val="00EB41CE"/>
    <w:rsid w:val="00F2524D"/>
    <w:rsid w:val="00F470E0"/>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2021-02-07T14:41:00Z</dcterms:created>
  <dcterms:modified xsi:type="dcterms:W3CDTF">2021-02-07T19:05:00Z</dcterms:modified>
</cp:coreProperties>
</file>